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C2" w:rsidRPr="00523EEC" w:rsidRDefault="00523EEC" w:rsidP="007E5B1A">
      <w:pPr>
        <w:jc w:val="center"/>
        <w:rPr>
          <w:rFonts w:ascii="Brush Script Std" w:hAnsi="Brush Script Std"/>
          <w:sz w:val="36"/>
          <w:szCs w:val="36"/>
        </w:rPr>
      </w:pPr>
      <w:r w:rsidRPr="00523EEC">
        <w:rPr>
          <w:rFonts w:ascii="Brush Script Std" w:hAnsi="Brush Script Std"/>
          <w:noProof/>
          <w:sz w:val="36"/>
          <w:szCs w:val="36"/>
          <w:lang w:eastAsia="en-C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602</wp:posOffset>
            </wp:positionV>
            <wp:extent cx="4143375" cy="1242060"/>
            <wp:effectExtent l="0" t="0" r="9525" b="0"/>
            <wp:wrapTopAndBottom/>
            <wp:docPr id="1" name="Picture 1" descr="C:\Users\kendr\AppData\Local\Microsoft\Windows\INetCache\Content.Word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ndr\AppData\Local\Microsoft\Windows\INetCache\Content.Word\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B1A" w:rsidRPr="00523EEC">
        <w:rPr>
          <w:rFonts w:ascii="Brush Script Std" w:hAnsi="Brush Script Std"/>
          <w:sz w:val="36"/>
          <w:szCs w:val="36"/>
        </w:rPr>
        <w:t>USER GUIDE</w:t>
      </w:r>
    </w:p>
    <w:p w:rsidR="006A6CC5" w:rsidRDefault="006A6CC5" w:rsidP="00523EEC"/>
    <w:p w:rsidR="002A2803" w:rsidRDefault="00497922" w:rsidP="00497922">
      <w:pPr>
        <w:rPr>
          <w:rFonts w:ascii="Brush Script Std" w:hAnsi="Brush Script Std"/>
          <w:sz w:val="28"/>
        </w:rPr>
      </w:pPr>
      <w:r>
        <w:rPr>
          <w:rFonts w:ascii="Brush Script Std" w:hAnsi="Brush Script Std"/>
          <w:sz w:val="28"/>
        </w:rPr>
        <w:t>Price: $1.99</w:t>
      </w:r>
    </w:p>
    <w:p w:rsidR="00C34A34" w:rsidRPr="002A2803" w:rsidRDefault="00497922" w:rsidP="00497922">
      <w:pPr>
        <w:rPr>
          <w:rFonts w:ascii="Brush Script Std" w:hAnsi="Brush Script Std"/>
          <w:sz w:val="28"/>
        </w:rPr>
      </w:pPr>
      <w:r>
        <w:rPr>
          <w:rFonts w:ascii="Brush Script Std" w:hAnsi="Brush Script Std"/>
          <w:sz w:val="28"/>
        </w:rPr>
        <w:t>Overview</w:t>
      </w:r>
      <w:r>
        <w:rPr>
          <w:rFonts w:ascii="Brush Script Std" w:hAnsi="Brush Script Std"/>
          <w:sz w:val="28"/>
        </w:rPr>
        <w:br/>
      </w:r>
      <w:r>
        <w:rPr>
          <w:rFonts w:cstheme="minorHAnsi"/>
        </w:rPr>
        <w:t>The Study Break minigame app is aimed towards students of all ages</w:t>
      </w:r>
      <w:r w:rsidR="007D7C09">
        <w:rPr>
          <w:rFonts w:cstheme="minorHAnsi"/>
        </w:rPr>
        <w:t xml:space="preserve"> and was made</w:t>
      </w:r>
      <w:r>
        <w:rPr>
          <w:rFonts w:cstheme="minorHAnsi"/>
        </w:rPr>
        <w:t xml:space="preserve"> to help students take a break from their</w:t>
      </w:r>
      <w:r w:rsidR="003E4CA4">
        <w:rPr>
          <w:rFonts w:cstheme="minorHAnsi"/>
        </w:rPr>
        <w:t xml:space="preserve"> work. We want users to </w:t>
      </w:r>
      <w:r w:rsidR="007D7C09">
        <w:rPr>
          <w:rFonts w:cstheme="minorHAnsi"/>
        </w:rPr>
        <w:t>step back and relax for a</w:t>
      </w:r>
      <w:r w:rsidR="003E4CA4">
        <w:rPr>
          <w:rFonts w:cstheme="minorHAnsi"/>
        </w:rPr>
        <w:t xml:space="preserve"> few minutes </w:t>
      </w:r>
      <w:r w:rsidR="007D7C09">
        <w:rPr>
          <w:rFonts w:cstheme="minorHAnsi"/>
        </w:rPr>
        <w:t xml:space="preserve">to </w:t>
      </w:r>
      <w:r w:rsidR="003E4CA4">
        <w:rPr>
          <w:rFonts w:cstheme="minorHAnsi"/>
        </w:rPr>
        <w:t>take a quick</w:t>
      </w:r>
      <w:r w:rsidR="002A2803">
        <w:rPr>
          <w:rFonts w:cstheme="minorHAnsi"/>
        </w:rPr>
        <w:t>, fun</w:t>
      </w:r>
      <w:r w:rsidR="003E4CA4">
        <w:rPr>
          <w:rFonts w:cstheme="minorHAnsi"/>
        </w:rPr>
        <w:t xml:space="preserve"> breather before delving back in to their </w:t>
      </w:r>
      <w:r w:rsidR="002A2803">
        <w:rPr>
          <w:rFonts w:cstheme="minorHAnsi"/>
        </w:rPr>
        <w:t>busy</w:t>
      </w:r>
      <w:r w:rsidR="003E4CA4">
        <w:rPr>
          <w:rFonts w:cstheme="minorHAnsi"/>
        </w:rPr>
        <w:t xml:space="preserve"> lives. </w:t>
      </w:r>
    </w:p>
    <w:p w:rsidR="00497922" w:rsidRDefault="00C34A34" w:rsidP="00497922">
      <w:pPr>
        <w:rPr>
          <w:rFonts w:cstheme="minorHAnsi"/>
        </w:rPr>
      </w:pPr>
      <w:r>
        <w:rPr>
          <w:rFonts w:ascii="Brush Script Std" w:hAnsi="Brush Script Std"/>
          <w:sz w:val="28"/>
        </w:rPr>
        <w:br/>
        <w:t>Minigames</w:t>
      </w:r>
      <w:r w:rsidR="00497922">
        <w:rPr>
          <w:rFonts w:ascii="Brush Script Std" w:hAnsi="Brush Script Std"/>
          <w:sz w:val="28"/>
        </w:rPr>
        <w:br/>
      </w:r>
      <w:r w:rsidR="003E4CA4">
        <w:rPr>
          <w:rFonts w:cstheme="minorHAnsi"/>
        </w:rPr>
        <w:t xml:space="preserve">There are three </w:t>
      </w:r>
      <w:r>
        <w:rPr>
          <w:rFonts w:cstheme="minorHAnsi"/>
        </w:rPr>
        <w:t>mini</w:t>
      </w:r>
      <w:r w:rsidR="003E4CA4">
        <w:rPr>
          <w:rFonts w:cstheme="minorHAnsi"/>
        </w:rPr>
        <w:t xml:space="preserve">games </w:t>
      </w:r>
      <w:r w:rsidR="007D7C09">
        <w:rPr>
          <w:rFonts w:cstheme="minorHAnsi"/>
        </w:rPr>
        <w:t>available for you to play in this app</w:t>
      </w:r>
      <w:r w:rsidR="003E4CA4">
        <w:rPr>
          <w:rFonts w:cstheme="minorHAnsi"/>
        </w:rPr>
        <w:t>: Memory Game, Phonetic Alphabet, and Tic Tac Toe.</w:t>
      </w:r>
    </w:p>
    <w:tbl>
      <w:tblPr>
        <w:tblStyle w:val="TableGrid"/>
        <w:tblW w:w="9267" w:type="dxa"/>
        <w:tblLayout w:type="fixed"/>
        <w:tblLook w:val="04A0" w:firstRow="1" w:lastRow="0" w:firstColumn="1" w:lastColumn="0" w:noHBand="0" w:noVBand="1"/>
      </w:tblPr>
      <w:tblGrid>
        <w:gridCol w:w="1272"/>
        <w:gridCol w:w="2665"/>
        <w:gridCol w:w="2665"/>
        <w:gridCol w:w="2665"/>
      </w:tblGrid>
      <w:tr w:rsidR="0077573E" w:rsidTr="0077573E">
        <w:tc>
          <w:tcPr>
            <w:tcW w:w="1272" w:type="dxa"/>
          </w:tcPr>
          <w:p w:rsidR="00C34A34" w:rsidRPr="00C34A34" w:rsidRDefault="00C34A34" w:rsidP="0049792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Aspects</w:t>
            </w:r>
          </w:p>
        </w:tc>
        <w:tc>
          <w:tcPr>
            <w:tcW w:w="2665" w:type="dxa"/>
          </w:tcPr>
          <w:p w:rsidR="00C34A34" w:rsidRPr="00C34A34" w:rsidRDefault="00C34A34" w:rsidP="00C34A34">
            <w:pPr>
              <w:jc w:val="center"/>
              <w:rPr>
                <w:rFonts w:cstheme="minorHAnsi"/>
                <w:b/>
              </w:rPr>
            </w:pPr>
            <w:r w:rsidRPr="00C34A34">
              <w:rPr>
                <w:rFonts w:cstheme="minorHAnsi"/>
                <w:b/>
              </w:rPr>
              <w:t>Memory Game</w:t>
            </w:r>
          </w:p>
        </w:tc>
        <w:tc>
          <w:tcPr>
            <w:tcW w:w="2665" w:type="dxa"/>
          </w:tcPr>
          <w:p w:rsidR="00C34A34" w:rsidRPr="00C34A34" w:rsidRDefault="00C34A34" w:rsidP="00C34A34">
            <w:pPr>
              <w:jc w:val="center"/>
              <w:rPr>
                <w:rFonts w:cstheme="minorHAnsi"/>
                <w:b/>
              </w:rPr>
            </w:pPr>
            <w:r w:rsidRPr="00C34A34">
              <w:rPr>
                <w:rFonts w:cstheme="minorHAnsi"/>
                <w:b/>
              </w:rPr>
              <w:t>Phonetic Alphabet</w:t>
            </w:r>
          </w:p>
        </w:tc>
        <w:tc>
          <w:tcPr>
            <w:tcW w:w="2665" w:type="dxa"/>
          </w:tcPr>
          <w:p w:rsidR="00C34A34" w:rsidRPr="00C34A34" w:rsidRDefault="00C34A34" w:rsidP="00C34A34">
            <w:pPr>
              <w:jc w:val="center"/>
              <w:rPr>
                <w:rFonts w:cstheme="minorHAnsi"/>
                <w:b/>
              </w:rPr>
            </w:pPr>
            <w:r w:rsidRPr="00C34A34">
              <w:rPr>
                <w:rFonts w:cstheme="minorHAnsi"/>
                <w:b/>
              </w:rPr>
              <w:t>Tic Tac Toe</w:t>
            </w:r>
          </w:p>
        </w:tc>
      </w:tr>
      <w:tr w:rsidR="0077573E" w:rsidTr="0077573E">
        <w:tc>
          <w:tcPr>
            <w:tcW w:w="1272" w:type="dxa"/>
          </w:tcPr>
          <w:p w:rsidR="00C34A34" w:rsidRDefault="00C34A34" w:rsidP="00497922">
            <w:pPr>
              <w:rPr>
                <w:rFonts w:cstheme="minorHAnsi"/>
              </w:rPr>
            </w:pPr>
            <w:r>
              <w:rPr>
                <w:rFonts w:cstheme="minorHAnsi"/>
              </w:rPr>
              <w:t>Screen Cap</w:t>
            </w:r>
            <w:r w:rsidR="00CF1CFA">
              <w:rPr>
                <w:rFonts w:cstheme="minorHAnsi"/>
              </w:rPr>
              <w:t>ture</w:t>
            </w:r>
          </w:p>
        </w:tc>
        <w:tc>
          <w:tcPr>
            <w:tcW w:w="2665" w:type="dxa"/>
          </w:tcPr>
          <w:p w:rsidR="00C34A34" w:rsidRDefault="00A020CE" w:rsidP="00497922">
            <w:pPr>
              <w:rPr>
                <w:rFonts w:cstheme="minorHAnsi"/>
              </w:rPr>
            </w:pPr>
            <w:r>
              <w:rPr>
                <w:noProof/>
                <w:lang w:eastAsia="en-CA"/>
              </w:rPr>
              <w:drawing>
                <wp:inline distT="0" distB="0" distL="0" distR="0">
                  <wp:extent cx="1563708" cy="120481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9" t="1185" r="618" b="724"/>
                          <a:stretch/>
                        </pic:blipFill>
                        <pic:spPr bwMode="auto">
                          <a:xfrm>
                            <a:off x="0" y="0"/>
                            <a:ext cx="1714468" cy="1320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</w:tcPr>
          <w:p w:rsidR="00C34A34" w:rsidRPr="00CF1CFA" w:rsidRDefault="0077573E" w:rsidP="00497922">
            <w:pPr>
              <w:rPr>
                <w:rFonts w:cstheme="minorHAnsi"/>
                <w:vertAlign w:val="subscript"/>
              </w:rPr>
            </w:pPr>
            <w:r>
              <w:rPr>
                <w:noProof/>
                <w:vertAlign w:val="subscript"/>
                <w:lang w:eastAsia="en-CA"/>
              </w:rPr>
              <w:softHyphen/>
            </w:r>
            <w:r w:rsidR="00CF1CFA" w:rsidRPr="00CF1CFA">
              <w:rPr>
                <w:noProof/>
                <w:vertAlign w:val="subscript"/>
                <w:lang w:eastAsia="en-CA"/>
              </w:rPr>
              <w:drawing>
                <wp:inline distT="0" distB="0" distL="0" distR="0">
                  <wp:extent cx="1532773" cy="120078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7" t="1397" r="1737" b="1521"/>
                          <a:stretch/>
                        </pic:blipFill>
                        <pic:spPr bwMode="auto">
                          <a:xfrm>
                            <a:off x="0" y="0"/>
                            <a:ext cx="1623748" cy="1272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</w:tcPr>
          <w:p w:rsidR="00C34A34" w:rsidRDefault="0077573E" w:rsidP="00497922">
            <w:pPr>
              <w:rPr>
                <w:rFonts w:cstheme="minorHAnsi"/>
              </w:rPr>
            </w:pPr>
            <w:r>
              <w:rPr>
                <w:noProof/>
                <w:lang w:eastAsia="en-CA"/>
              </w:rPr>
              <w:drawing>
                <wp:inline distT="0" distB="0" distL="0" distR="0">
                  <wp:extent cx="1553843" cy="1201303"/>
                  <wp:effectExtent l="0" t="0" r="889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2" t="3058" r="3828" b="3039"/>
                          <a:stretch/>
                        </pic:blipFill>
                        <pic:spPr bwMode="auto">
                          <a:xfrm>
                            <a:off x="0" y="0"/>
                            <a:ext cx="1577537" cy="1219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73E" w:rsidTr="0077573E">
        <w:tc>
          <w:tcPr>
            <w:tcW w:w="1272" w:type="dxa"/>
          </w:tcPr>
          <w:p w:rsidR="00C34A34" w:rsidRDefault="00C34A34" w:rsidP="00497922">
            <w:pPr>
              <w:rPr>
                <w:rFonts w:cstheme="minorHAnsi"/>
              </w:rPr>
            </w:pPr>
            <w:r>
              <w:rPr>
                <w:rFonts w:cstheme="minorHAnsi"/>
              </w:rPr>
              <w:t>Overview</w:t>
            </w:r>
          </w:p>
        </w:tc>
        <w:tc>
          <w:tcPr>
            <w:tcW w:w="2665" w:type="dxa"/>
          </w:tcPr>
          <w:p w:rsidR="00A020CE" w:rsidRDefault="00C34A34" w:rsidP="00497922">
            <w:pPr>
              <w:rPr>
                <w:rFonts w:cstheme="minorHAnsi"/>
              </w:rPr>
            </w:pPr>
            <w:r>
              <w:rPr>
                <w:rFonts w:cstheme="minorHAnsi"/>
              </w:rPr>
              <w:t>Test your memory with this classic game</w:t>
            </w:r>
            <w:r w:rsidR="00A020CE">
              <w:rPr>
                <w:rFonts w:cstheme="minorHAnsi"/>
              </w:rPr>
              <w:t xml:space="preserve">. You must </w:t>
            </w:r>
            <w:r w:rsidR="00D13193">
              <w:rPr>
                <w:rFonts w:cstheme="minorHAnsi"/>
              </w:rPr>
              <w:t>find</w:t>
            </w:r>
            <w:r w:rsidR="00A020CE">
              <w:rPr>
                <w:rFonts w:cstheme="minorHAnsi"/>
              </w:rPr>
              <w:t xml:space="preserve"> all the pairs of colours before the timer runs out. This is a fun way to keep you</w:t>
            </w:r>
            <w:r w:rsidR="002A2803">
              <w:rPr>
                <w:rFonts w:cstheme="minorHAnsi"/>
              </w:rPr>
              <w:t>r</w:t>
            </w:r>
            <w:r w:rsidR="00A020CE">
              <w:rPr>
                <w:rFonts w:cstheme="minorHAnsi"/>
              </w:rPr>
              <w:t xml:space="preserve"> brain working while you take a break from your work. </w:t>
            </w:r>
          </w:p>
        </w:tc>
        <w:tc>
          <w:tcPr>
            <w:tcW w:w="2665" w:type="dxa"/>
          </w:tcPr>
          <w:p w:rsidR="00C34A34" w:rsidRDefault="00A020CE" w:rsidP="0049792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How well do you know the phonetic alphabet? This game tests just that. See </w:t>
            </w:r>
            <w:r w:rsidR="00C4369E">
              <w:rPr>
                <w:rFonts w:cstheme="minorHAnsi"/>
              </w:rPr>
              <w:t>how many of them you know</w:t>
            </w:r>
            <w:r>
              <w:rPr>
                <w:rFonts w:cstheme="minorHAnsi"/>
              </w:rPr>
              <w:t>, and challenge your friends in some friendly competition.</w:t>
            </w:r>
          </w:p>
        </w:tc>
        <w:tc>
          <w:tcPr>
            <w:tcW w:w="2665" w:type="dxa"/>
          </w:tcPr>
          <w:p w:rsidR="00C34A34" w:rsidRDefault="00C34A34" w:rsidP="0049792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This </w:t>
            </w:r>
            <w:r w:rsidR="00A020CE">
              <w:rPr>
                <w:rFonts w:cstheme="minorHAnsi"/>
              </w:rPr>
              <w:t xml:space="preserve">timeless </w:t>
            </w:r>
            <w:r w:rsidR="00C4369E">
              <w:rPr>
                <w:rFonts w:cstheme="minorHAnsi"/>
              </w:rPr>
              <w:t>two-</w:t>
            </w:r>
            <w:r w:rsidR="00A020CE">
              <w:rPr>
                <w:rFonts w:cstheme="minorHAnsi"/>
              </w:rPr>
              <w:t xml:space="preserve">player game allows you to play with your friends while you study together. Each player must try to </w:t>
            </w:r>
            <w:r w:rsidR="00D13193">
              <w:rPr>
                <w:rFonts w:cstheme="minorHAnsi"/>
              </w:rPr>
              <w:t>get three in a row</w:t>
            </w:r>
            <w:r w:rsidR="00A020CE">
              <w:rPr>
                <w:rFonts w:cstheme="minorHAnsi"/>
              </w:rPr>
              <w:t xml:space="preserve"> with the fewest </w:t>
            </w:r>
            <w:r w:rsidR="00C4369E">
              <w:rPr>
                <w:rFonts w:cstheme="minorHAnsi"/>
              </w:rPr>
              <w:t>number</w:t>
            </w:r>
            <w:r w:rsidR="00A020CE">
              <w:rPr>
                <w:rFonts w:cstheme="minorHAnsi"/>
              </w:rPr>
              <w:t xml:space="preserve"> of moves.</w:t>
            </w:r>
          </w:p>
        </w:tc>
      </w:tr>
    </w:tbl>
    <w:p w:rsidR="00497922" w:rsidRDefault="00497922" w:rsidP="00497922">
      <w:pPr>
        <w:rPr>
          <w:rFonts w:cstheme="minorHAnsi"/>
        </w:rPr>
      </w:pPr>
    </w:p>
    <w:p w:rsidR="00C34A34" w:rsidRDefault="00C34A34" w:rsidP="00C34A34">
      <w:pPr>
        <w:spacing w:after="0"/>
        <w:rPr>
          <w:rFonts w:ascii="Brush Script Std" w:hAnsi="Brush Script Std"/>
          <w:sz w:val="28"/>
        </w:rPr>
      </w:pPr>
      <w:r>
        <w:rPr>
          <w:rFonts w:ascii="Brush Script Std" w:hAnsi="Brush Script Std"/>
          <w:sz w:val="28"/>
        </w:rPr>
        <w:t>Other Key Aspects and Features</w:t>
      </w:r>
    </w:p>
    <w:p w:rsidR="00C34A34" w:rsidRPr="00A020CE" w:rsidRDefault="00C34A34" w:rsidP="00C34A34">
      <w:pPr>
        <w:pStyle w:val="ListParagraph"/>
        <w:numPr>
          <w:ilvl w:val="0"/>
          <w:numId w:val="1"/>
        </w:numPr>
        <w:rPr>
          <w:rFonts w:ascii="Brush Script Std" w:hAnsi="Brush Script Std"/>
          <w:sz w:val="28"/>
        </w:rPr>
      </w:pPr>
      <w:r>
        <w:rPr>
          <w:rFonts w:cstheme="minorHAnsi"/>
        </w:rPr>
        <w:t xml:space="preserve">All games are </w:t>
      </w:r>
      <w:r>
        <w:rPr>
          <w:rFonts w:cstheme="minorHAnsi"/>
        </w:rPr>
        <w:t>simple</w:t>
      </w:r>
      <w:r>
        <w:rPr>
          <w:rFonts w:cstheme="minorHAnsi"/>
        </w:rPr>
        <w:t xml:space="preserve"> and not very </w:t>
      </w:r>
      <w:r w:rsidR="002A2803">
        <w:rPr>
          <w:rFonts w:cstheme="minorHAnsi"/>
        </w:rPr>
        <w:t>stressful or too competitive</w:t>
      </w:r>
    </w:p>
    <w:p w:rsidR="00C34A34" w:rsidRPr="00C34A34" w:rsidRDefault="00C34A34" w:rsidP="00C34A34">
      <w:pPr>
        <w:pStyle w:val="ListParagraph"/>
        <w:numPr>
          <w:ilvl w:val="0"/>
          <w:numId w:val="1"/>
        </w:numPr>
        <w:rPr>
          <w:rFonts w:ascii="Brush Script Std" w:hAnsi="Brush Script Std"/>
          <w:sz w:val="28"/>
        </w:rPr>
      </w:pPr>
      <w:r>
        <w:rPr>
          <w:rFonts w:cstheme="minorHAnsi"/>
        </w:rPr>
        <w:t>Games are designed so that</w:t>
      </w:r>
      <w:r w:rsidR="00A020CE">
        <w:rPr>
          <w:rFonts w:cstheme="minorHAnsi"/>
        </w:rPr>
        <w:t xml:space="preserve"> they easily capture your interest for a</w:t>
      </w:r>
      <w:r>
        <w:rPr>
          <w:rFonts w:cstheme="minorHAnsi"/>
        </w:rPr>
        <w:t xml:space="preserve"> few minutes </w:t>
      </w:r>
      <w:r w:rsidR="002A2803">
        <w:rPr>
          <w:rFonts w:cstheme="minorHAnsi"/>
        </w:rPr>
        <w:t>before you return to your work</w:t>
      </w:r>
    </w:p>
    <w:p w:rsidR="00C34A34" w:rsidRPr="00C34A34" w:rsidRDefault="002A2803" w:rsidP="00C34A34">
      <w:pPr>
        <w:pStyle w:val="ListParagraph"/>
        <w:numPr>
          <w:ilvl w:val="0"/>
          <w:numId w:val="1"/>
        </w:numPr>
        <w:rPr>
          <w:rFonts w:ascii="Brush Script Std" w:hAnsi="Brush Script Std"/>
          <w:sz w:val="28"/>
        </w:rPr>
      </w:pPr>
      <w:r>
        <w:rPr>
          <w:rFonts w:cstheme="minorHAnsi"/>
        </w:rPr>
        <w:lastRenderedPageBreak/>
        <w:t>The m</w:t>
      </w:r>
      <w:r w:rsidR="00C34A34">
        <w:rPr>
          <w:rFonts w:cstheme="minorHAnsi"/>
        </w:rPr>
        <w:t>enu bar provides easy access to all the major screens</w:t>
      </w:r>
      <w:r w:rsidR="0077573E">
        <w:rPr>
          <w:rFonts w:cstheme="minorHAnsi"/>
        </w:rPr>
        <w:t xml:space="preserve"> at all times</w:t>
      </w:r>
    </w:p>
    <w:p w:rsidR="00A020CE" w:rsidRPr="00A020CE" w:rsidRDefault="00C34A34" w:rsidP="00A020CE">
      <w:pPr>
        <w:pStyle w:val="ListParagraph"/>
        <w:numPr>
          <w:ilvl w:val="0"/>
          <w:numId w:val="1"/>
        </w:numPr>
        <w:rPr>
          <w:rFonts w:ascii="Brush Script Std" w:hAnsi="Brush Script Std"/>
          <w:sz w:val="28"/>
        </w:rPr>
      </w:pPr>
      <w:r>
        <w:rPr>
          <w:rFonts w:cstheme="minorHAnsi"/>
        </w:rPr>
        <w:t xml:space="preserve">If you forget the instructions you can </w:t>
      </w:r>
      <w:r w:rsidR="007D7C09">
        <w:rPr>
          <w:rFonts w:cstheme="minorHAnsi"/>
        </w:rPr>
        <w:t xml:space="preserve">always </w:t>
      </w:r>
      <w:r>
        <w:rPr>
          <w:rFonts w:cstheme="minorHAnsi"/>
        </w:rPr>
        <w:t>pull them up</w:t>
      </w:r>
      <w:r w:rsidR="00A020CE">
        <w:rPr>
          <w:rFonts w:cstheme="minorHAnsi"/>
        </w:rPr>
        <w:t xml:space="preserve"> from the menu bar</w:t>
      </w:r>
      <w:r>
        <w:rPr>
          <w:rFonts w:cstheme="minorHAnsi"/>
        </w:rPr>
        <w:t xml:space="preserve"> while you’re playing without disturbing your game</w:t>
      </w:r>
    </w:p>
    <w:p w:rsidR="00A020CE" w:rsidRPr="00A020CE" w:rsidRDefault="007D7C09" w:rsidP="00A020CE">
      <w:pPr>
        <w:pStyle w:val="ListParagraph"/>
        <w:numPr>
          <w:ilvl w:val="0"/>
          <w:numId w:val="1"/>
        </w:numPr>
        <w:rPr>
          <w:rFonts w:ascii="Brush Script Std" w:hAnsi="Brush Script Std"/>
          <w:sz w:val="28"/>
        </w:rPr>
      </w:pPr>
      <w:r>
        <w:rPr>
          <w:rFonts w:cstheme="minorHAnsi"/>
        </w:rPr>
        <w:t>The t</w:t>
      </w:r>
      <w:r w:rsidR="00A020CE">
        <w:rPr>
          <w:rFonts w:cstheme="minorHAnsi"/>
        </w:rPr>
        <w:t xml:space="preserve">op five scores for each game </w:t>
      </w:r>
      <w:r w:rsidR="002A2803">
        <w:rPr>
          <w:rFonts w:cstheme="minorHAnsi"/>
        </w:rPr>
        <w:t>are shown</w:t>
      </w:r>
      <w:r w:rsidR="00A020CE">
        <w:rPr>
          <w:rFonts w:cstheme="minorHAnsi"/>
        </w:rPr>
        <w:t xml:space="preserve"> to provide some friendly competition</w:t>
      </w:r>
    </w:p>
    <w:p w:rsidR="00C34A34" w:rsidRPr="00A020CE" w:rsidRDefault="00A020CE" w:rsidP="00A020CE">
      <w:pPr>
        <w:pStyle w:val="ListParagraph"/>
        <w:numPr>
          <w:ilvl w:val="0"/>
          <w:numId w:val="1"/>
        </w:numPr>
        <w:rPr>
          <w:rFonts w:ascii="Brush Script Std" w:hAnsi="Brush Script Std"/>
          <w:sz w:val="28"/>
        </w:rPr>
      </w:pPr>
      <w:r>
        <w:rPr>
          <w:rFonts w:cstheme="minorHAnsi"/>
        </w:rPr>
        <w:t>You can erase the scores of any game any time you like</w:t>
      </w:r>
      <w:r w:rsidR="00B32CEF">
        <w:rPr>
          <w:rFonts w:cstheme="minorHAnsi"/>
        </w:rPr>
        <w:t xml:space="preserve"> by going to the settings</w:t>
      </w:r>
    </w:p>
    <w:p w:rsidR="00A020CE" w:rsidRPr="00A020CE" w:rsidRDefault="00CF1CFA" w:rsidP="00A020CE">
      <w:pPr>
        <w:pStyle w:val="ListParagraph"/>
        <w:numPr>
          <w:ilvl w:val="0"/>
          <w:numId w:val="1"/>
        </w:numPr>
        <w:rPr>
          <w:rFonts w:ascii="Brush Script Std" w:hAnsi="Brush Script Std"/>
          <w:sz w:val="28"/>
        </w:rPr>
      </w:pPr>
      <w:r>
        <w:rPr>
          <w:rFonts w:cstheme="minorHAnsi"/>
        </w:rPr>
        <w:t>L</w:t>
      </w:r>
      <w:r w:rsidR="00A020CE">
        <w:rPr>
          <w:rFonts w:cstheme="minorHAnsi"/>
        </w:rPr>
        <w:t>ayout</w:t>
      </w:r>
      <w:r>
        <w:rPr>
          <w:rFonts w:cstheme="minorHAnsi"/>
        </w:rPr>
        <w:t xml:space="preserve"> is easy to follow and navigate</w:t>
      </w:r>
    </w:p>
    <w:p w:rsidR="00857885" w:rsidRPr="00497922" w:rsidRDefault="002A2803" w:rsidP="00523EEC">
      <w:pPr>
        <w:rPr>
          <w:rFonts w:ascii="Brush Script Std" w:hAnsi="Brush Script Std"/>
          <w:sz w:val="28"/>
        </w:rPr>
      </w:pPr>
      <w:r>
        <w:rPr>
          <w:rFonts w:ascii="Brush Script Std" w:hAnsi="Brush Script Std"/>
          <w:noProof/>
          <w:sz w:val="28"/>
          <w:lang w:eastAsia="en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294640</wp:posOffset>
                </wp:positionV>
                <wp:extent cx="1617980" cy="1647190"/>
                <wp:effectExtent l="133350" t="0" r="0" b="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7980" cy="1647190"/>
                          <a:chOff x="-21707" y="883"/>
                          <a:chExt cx="1622425" cy="165111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 rot="13533615" flipV="1">
                            <a:off x="-216867" y="624139"/>
                            <a:ext cx="1258365" cy="345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7922" w:rsidRPr="003E4CA4" w:rsidRDefault="004915B7" w:rsidP="00497922">
                              <w:pPr>
                                <w:jc w:val="center"/>
                                <w:rPr>
                                  <w:rFonts w:ascii="Agency FB" w:hAnsi="Agency FB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Agency FB" w:hAnsi="Agency FB"/>
                                  <w:sz w:val="32"/>
                                  <w:szCs w:val="28"/>
                                </w:rPr>
                                <w:t>JUST IN 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 rot="8094486" flipV="1">
                            <a:off x="266156" y="700635"/>
                            <a:ext cx="1569717" cy="33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7922" w:rsidRPr="003E4CA4" w:rsidRDefault="003E4CA4" w:rsidP="00497922">
                              <w:pPr>
                                <w:jc w:val="center"/>
                                <w:rPr>
                                  <w:rFonts w:ascii="Agency FB" w:hAnsi="Agency FB"/>
                                  <w:sz w:val="32"/>
                                  <w:szCs w:val="32"/>
                                </w:rPr>
                              </w:pPr>
                              <w:r w:rsidRPr="003E4CA4">
                                <w:rPr>
                                  <w:rFonts w:ascii="Agency FB" w:hAnsi="Agency FB"/>
                                  <w:sz w:val="32"/>
                                  <w:szCs w:val="32"/>
                                </w:rPr>
                                <w:t>CORPORATIONS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http://www.webuildeasy.com/img/hassle-free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77" t="19737" r="18848" b="14082"/>
                          <a:stretch/>
                        </pic:blipFill>
                        <pic:spPr bwMode="auto">
                          <a:xfrm>
                            <a:off x="-21707" y="883"/>
                            <a:ext cx="1622425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352.2pt;margin-top:23.2pt;width:127.4pt;height:129.7pt;z-index:251659264;mso-width-relative:margin;mso-height-relative:margin" coordorigin="-217,8" coordsize="16224,16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-2169;top:6241;width:12584;height:3458;rotation:8810643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" stroked="f">
                  <v:textbox>
                    <w:txbxContent>
                      <w:p w:rsidR="00497922" w:rsidRPr="003E4CA4" w:rsidRDefault="004915B7" w:rsidP="00497922">
                        <w:pPr>
                          <w:jc w:val="center"/>
                          <w:rPr>
                            <w:rFonts w:ascii="Agency FB" w:hAnsi="Agency FB"/>
                            <w:sz w:val="32"/>
                            <w:szCs w:val="28"/>
                          </w:rPr>
                        </w:pPr>
                        <w:r>
                          <w:rPr>
                            <w:rFonts w:ascii="Agency FB" w:hAnsi="Agency FB"/>
                            <w:sz w:val="32"/>
                            <w:szCs w:val="28"/>
                          </w:rPr>
                          <w:t>JUST IN TIME</w:t>
                        </w:r>
                      </w:p>
                    </w:txbxContent>
                  </v:textbox>
                </v:shape>
                <v:shape id="Text Box 2" o:spid="_x0000_s1028" type="#_x0000_t202" style="position:absolute;left:2661;top:7006;width:15697;height:3330;rotation:-8841337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" filled="f" stroked="f">
                  <v:textbox>
                    <w:txbxContent>
                      <w:p w:rsidR="00497922" w:rsidRPr="003E4CA4" w:rsidRDefault="003E4CA4" w:rsidP="00497922">
                        <w:pPr>
                          <w:jc w:val="center"/>
                          <w:rPr>
                            <w:rFonts w:ascii="Agency FB" w:hAnsi="Agency FB"/>
                            <w:sz w:val="32"/>
                            <w:szCs w:val="32"/>
                          </w:rPr>
                        </w:pPr>
                        <w:r w:rsidRPr="003E4CA4">
                          <w:rPr>
                            <w:rFonts w:ascii="Agency FB" w:hAnsi="Agency FB"/>
                            <w:sz w:val="32"/>
                            <w:szCs w:val="32"/>
                          </w:rPr>
                          <w:t>CORPORATIONS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alt="http://www.webuildeasy.com/img/hassle-free.png" style="position:absolute;left:-217;top:8;width:16224;height:10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">
                  <v:imagedata r:id="rId12" o:title="hassle-free" croptop="12935f" cropbottom="9229f" cropleft="13551f" cropright="12352f"/>
                  <v:path arrowok="t"/>
                </v:shape>
                <w10:wrap type="square"/>
              </v:group>
            </w:pict>
          </mc:Fallback>
        </mc:AlternateContent>
      </w:r>
      <w:r w:rsidR="00C34A34">
        <w:rPr>
          <w:rFonts w:ascii="Brush Script Std" w:hAnsi="Brush Script Std"/>
          <w:sz w:val="28"/>
        </w:rPr>
        <w:br/>
      </w:r>
      <w:r w:rsidR="004915B7">
        <w:rPr>
          <w:rFonts w:ascii="Brush Script Std" w:hAnsi="Brush Script Std"/>
          <w:sz w:val="28"/>
        </w:rPr>
        <w:t>Just In Time</w:t>
      </w:r>
      <w:r w:rsidR="00857885" w:rsidRPr="00C90A3D">
        <w:rPr>
          <w:rFonts w:ascii="Brush Script Std" w:hAnsi="Brush Script Std"/>
          <w:sz w:val="28"/>
        </w:rPr>
        <w:t xml:space="preserve"> </w:t>
      </w:r>
      <w:r w:rsidR="003E4CA4">
        <w:rPr>
          <w:rFonts w:ascii="Brush Script Std" w:hAnsi="Brush Script Std"/>
          <w:sz w:val="28"/>
        </w:rPr>
        <w:t>Corporations</w:t>
      </w:r>
      <w:r w:rsidR="00497922">
        <w:rPr>
          <w:rFonts w:ascii="Brush Script Std" w:hAnsi="Brush Script Std"/>
          <w:sz w:val="28"/>
        </w:rPr>
        <w:br/>
      </w:r>
      <w:r w:rsidR="004915B7">
        <w:t>Just In Time</w:t>
      </w:r>
      <w:r w:rsidR="00C90A3D">
        <w:t xml:space="preserve"> </w:t>
      </w:r>
      <w:r w:rsidR="003E4CA4">
        <w:t>Corporations</w:t>
      </w:r>
      <w:r w:rsidR="0000419A">
        <w:t xml:space="preserve"> was founded in 2017 by </w:t>
      </w:r>
      <w:r>
        <w:t xml:space="preserve">our CEO, Kendra Tam. </w:t>
      </w:r>
      <w:r w:rsidR="004915B7">
        <w:t>Our mission is</w:t>
      </w:r>
      <w:r w:rsidR="00A4146D">
        <w:t xml:space="preserve"> to relive your stress, w</w:t>
      </w:r>
      <w:r w:rsidR="00C90A3D">
        <w:t>hether that be in the work place or at schoo</w:t>
      </w:r>
      <w:r w:rsidR="004915B7">
        <w:t>l, and w</w:t>
      </w:r>
      <w:r w:rsidR="00C90A3D">
        <w:t>e strive to improve your mental health</w:t>
      </w:r>
      <w:r w:rsidR="0000419A">
        <w:t xml:space="preserve"> and reduce </w:t>
      </w:r>
      <w:r w:rsidR="004915B7">
        <w:t>the business of our lives</w:t>
      </w:r>
      <w:r w:rsidR="0000419A">
        <w:t xml:space="preserve">. With products, suitable for a variety of age groups and for a variety of different purposes, </w:t>
      </w:r>
      <w:r w:rsidR="004915B7">
        <w:t>we aim to help you</w:t>
      </w:r>
      <w:r w:rsidR="0000419A">
        <w:t xml:space="preserve"> succeed in havi</w:t>
      </w:r>
      <w:bookmarkStart w:id="0" w:name="_GoBack"/>
      <w:bookmarkEnd w:id="0"/>
      <w:r w:rsidR="0000419A">
        <w:t xml:space="preserve">ng a stress-free life. </w:t>
      </w:r>
    </w:p>
    <w:sectPr w:rsidR="00857885" w:rsidRPr="00497922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A76" w:rsidRDefault="00225A76" w:rsidP="00927E12">
      <w:pPr>
        <w:spacing w:after="0" w:line="240" w:lineRule="auto"/>
      </w:pPr>
      <w:r>
        <w:separator/>
      </w:r>
    </w:p>
  </w:endnote>
  <w:endnote w:type="continuationSeparator" w:id="0">
    <w:p w:rsidR="00225A76" w:rsidRDefault="00225A76" w:rsidP="0092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E12" w:rsidRPr="00927E12" w:rsidRDefault="00927E12" w:rsidP="00927E12">
    <w:pPr>
      <w:pStyle w:val="Footer"/>
      <w:tabs>
        <w:tab w:val="clear" w:pos="4680"/>
        <w:tab w:val="clear" w:pos="9360"/>
        <w:tab w:val="left" w:pos="140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A76" w:rsidRDefault="00225A76" w:rsidP="00927E12">
      <w:pPr>
        <w:spacing w:after="0" w:line="240" w:lineRule="auto"/>
      </w:pPr>
      <w:r>
        <w:separator/>
      </w:r>
    </w:p>
  </w:footnote>
  <w:footnote w:type="continuationSeparator" w:id="0">
    <w:p w:rsidR="00225A76" w:rsidRDefault="00225A76" w:rsidP="00927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1320D"/>
    <w:multiLevelType w:val="hybridMultilevel"/>
    <w:tmpl w:val="07441D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1A"/>
    <w:rsid w:val="0000419A"/>
    <w:rsid w:val="001339C2"/>
    <w:rsid w:val="00223A78"/>
    <w:rsid w:val="00225A76"/>
    <w:rsid w:val="002A2803"/>
    <w:rsid w:val="003E4CA4"/>
    <w:rsid w:val="004915B7"/>
    <w:rsid w:val="00497922"/>
    <w:rsid w:val="004E784C"/>
    <w:rsid w:val="00523EEC"/>
    <w:rsid w:val="006A6CC5"/>
    <w:rsid w:val="0077573E"/>
    <w:rsid w:val="007D7C09"/>
    <w:rsid w:val="007E5B1A"/>
    <w:rsid w:val="00857885"/>
    <w:rsid w:val="00875CA0"/>
    <w:rsid w:val="00927E12"/>
    <w:rsid w:val="00A020CE"/>
    <w:rsid w:val="00A4146D"/>
    <w:rsid w:val="00B32CEF"/>
    <w:rsid w:val="00C34A34"/>
    <w:rsid w:val="00C4369E"/>
    <w:rsid w:val="00C90A3D"/>
    <w:rsid w:val="00CF1CFA"/>
    <w:rsid w:val="00D13193"/>
    <w:rsid w:val="00D37A48"/>
    <w:rsid w:val="00F7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4A5BF"/>
  <w15:chartTrackingRefBased/>
  <w15:docId w15:val="{4744326E-C04C-4869-9D6C-57B95C26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92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97922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C34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A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7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E12"/>
  </w:style>
  <w:style w:type="paragraph" w:styleId="Footer">
    <w:name w:val="footer"/>
    <w:basedOn w:val="Normal"/>
    <w:link w:val="FooterChar"/>
    <w:uiPriority w:val="99"/>
    <w:unhideWhenUsed/>
    <w:rsid w:val="00927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Tam</dc:creator>
  <cp:keywords/>
  <dc:description/>
  <cp:lastModifiedBy>Kendra Tam</cp:lastModifiedBy>
  <cp:revision>4</cp:revision>
  <dcterms:created xsi:type="dcterms:W3CDTF">2017-05-30T00:12:00Z</dcterms:created>
  <dcterms:modified xsi:type="dcterms:W3CDTF">2017-05-31T02:07:00Z</dcterms:modified>
</cp:coreProperties>
</file>